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F88B0" w14:textId="64378E02" w:rsidR="00FC3DEF" w:rsidRPr="008962D5" w:rsidRDefault="00FC3DEF" w:rsidP="00436CC5">
      <w:pPr>
        <w:rPr>
          <w:rFonts w:ascii="Times New Roman" w:eastAsiaTheme="minorEastAsia" w:hAnsi="Times New Roman" w:cs="Times New Roman"/>
          <w:b/>
          <w:bCs/>
          <w:sz w:val="32"/>
          <w:szCs w:val="32"/>
        </w:rPr>
      </w:pPr>
      <w:bookmarkStart w:id="0" w:name="_Hlk136468261"/>
      <w:bookmarkEnd w:id="0"/>
      <w:r w:rsidRPr="008962D5">
        <w:rPr>
          <w:rFonts w:ascii="Times New Roman" w:eastAsiaTheme="minorEastAsia" w:hAnsi="Times New Roman" w:cs="Times New Roman"/>
          <w:b/>
          <w:bCs/>
          <w:sz w:val="32"/>
          <w:szCs w:val="32"/>
        </w:rPr>
        <w:t xml:space="preserve">Berechnung der Konzentration der </w:t>
      </w:r>
      <w:r w:rsidR="006E15ED" w:rsidRPr="008962D5">
        <w:rPr>
          <w:rFonts w:ascii="Times New Roman" w:eastAsiaTheme="minorEastAsia" w:hAnsi="Times New Roman" w:cs="Times New Roman"/>
          <w:b/>
          <w:bCs/>
          <w:sz w:val="32"/>
          <w:szCs w:val="32"/>
        </w:rPr>
        <w:t xml:space="preserve">Phosphorsäure </w:t>
      </w:r>
    </w:p>
    <w:p w14:paraId="1FC4379E" w14:textId="77777777" w:rsidR="00FC3DEF" w:rsidRPr="008962D5" w:rsidRDefault="00FC3DEF" w:rsidP="00436CC5">
      <w:pPr>
        <w:rPr>
          <w:rFonts w:eastAsiaTheme="minorEastAsia"/>
          <w:sz w:val="32"/>
          <w:szCs w:val="32"/>
        </w:rPr>
      </w:pPr>
    </w:p>
    <w:p w14:paraId="44BCCD43" w14:textId="260B6F94" w:rsidR="00436CC5" w:rsidRPr="008962D5" w:rsidRDefault="00000000" w:rsidP="00436CC5">
      <w:pPr>
        <w:rPr>
          <w:rFonts w:ascii="Times New Roman" w:eastAsiaTheme="minorEastAsia" w:hAnsi="Times New Roman" w:cs="Times New Roman"/>
          <w:sz w:val="32"/>
          <w:szCs w:val="32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c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NaOH</m:t>
            </m:r>
          </m:sub>
        </m:sSub>
      </m:oMath>
      <w:r w:rsidR="00436CC5" w:rsidRPr="008962D5">
        <w:rPr>
          <w:rFonts w:ascii="Times New Roman" w:eastAsiaTheme="minorEastAsia" w:hAnsi="Times New Roman" w:cs="Times New Roman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NaOH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NaOH</m:t>
                </m:r>
              </m:sub>
            </m:sSub>
          </m:den>
        </m:f>
      </m:oMath>
      <w:r w:rsidR="00436CC5" w:rsidRPr="008962D5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</w:p>
    <w:p w14:paraId="1A1B534A" w14:textId="77777777" w:rsidR="00436CC5" w:rsidRPr="008962D5" w:rsidRDefault="00000000" w:rsidP="00436CC5">
      <w:pPr>
        <w:rPr>
          <w:rFonts w:ascii="Times New Roman" w:eastAsiaTheme="minorEastAsia" w:hAnsi="Times New Roman" w:cs="Times New Roman"/>
          <w:sz w:val="32"/>
          <w:szCs w:val="32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n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NaOH</m:t>
            </m:r>
          </m:sub>
        </m:sSub>
      </m:oMath>
      <w:r w:rsidR="00436CC5" w:rsidRPr="008962D5">
        <w:rPr>
          <w:rFonts w:ascii="Times New Roman" w:eastAsiaTheme="minorEastAsia" w:hAnsi="Times New Roman" w:cs="Times New Roman"/>
          <w:sz w:val="32"/>
          <w:szCs w:val="32"/>
        </w:rPr>
        <w:t xml:space="preserve"> = </w:t>
      </w: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c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NaOH</m:t>
            </m:r>
          </m:sub>
        </m:sSub>
      </m:oMath>
      <w:r w:rsidR="00436CC5" w:rsidRPr="008962D5">
        <w:rPr>
          <w:rFonts w:ascii="Times New Roman" w:eastAsiaTheme="minorEastAsia" w:hAnsi="Times New Roman" w:cs="Times New Roman"/>
          <w:sz w:val="32"/>
          <w:szCs w:val="32"/>
        </w:rPr>
        <w:t xml:space="preserve"> ‧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NaOH</m:t>
            </m:r>
          </m:sub>
        </m:sSub>
      </m:oMath>
    </w:p>
    <w:p w14:paraId="25571075" w14:textId="77777777" w:rsidR="00436CC5" w:rsidRPr="008962D5" w:rsidRDefault="00436CC5" w:rsidP="00436CC5">
      <w:pPr>
        <w:rPr>
          <w:rFonts w:ascii="Times New Roman" w:eastAsiaTheme="minorEastAsia" w:hAnsi="Times New Roman" w:cs="Times New Roman"/>
          <w:sz w:val="32"/>
          <w:szCs w:val="32"/>
        </w:rPr>
      </w:pPr>
    </w:p>
    <w:p w14:paraId="181F126D" w14:textId="354CBB0F" w:rsidR="00436CC5" w:rsidRPr="008962D5" w:rsidRDefault="00436CC5" w:rsidP="00436CC5">
      <w:pPr>
        <w:rPr>
          <w:rFonts w:ascii="Times New Roman" w:eastAsiaTheme="minorEastAsia" w:hAnsi="Times New Roman" w:cs="Times New Roman"/>
          <w:sz w:val="32"/>
          <w:szCs w:val="32"/>
        </w:rPr>
      </w:pPr>
      <w:r w:rsidRPr="008962D5">
        <w:rPr>
          <w:rFonts w:ascii="Times New Roman" w:eastAsiaTheme="minorEastAsia" w:hAnsi="Times New Roman" w:cs="Times New Roman"/>
          <w:sz w:val="32"/>
          <w:szCs w:val="32"/>
        </w:rPr>
        <w:t xml:space="preserve">Am Äquivalenzpunkt gilt: </w:t>
      </w: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n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NaOH</m:t>
            </m:r>
          </m:sub>
        </m:sSub>
      </m:oMath>
      <w:r w:rsidRPr="008962D5">
        <w:rPr>
          <w:rFonts w:ascii="Times New Roman" w:eastAsiaTheme="minorEastAsia" w:hAnsi="Times New Roman" w:cs="Times New Roman"/>
          <w:sz w:val="32"/>
          <w:szCs w:val="32"/>
        </w:rPr>
        <w:t xml:space="preserve"> =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Phosphorsäure</m:t>
            </m:r>
          </m:sub>
        </m:sSub>
      </m:oMath>
    </w:p>
    <w:p w14:paraId="6B888614" w14:textId="1B1A74D1" w:rsidR="00C60470" w:rsidRPr="008962D5" w:rsidRDefault="002A64E8" w:rsidP="00436CC5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C172A" wp14:editId="617FE0B7">
                <wp:simplePos x="0" y="0"/>
                <wp:positionH relativeFrom="margin">
                  <wp:align>center</wp:align>
                </wp:positionH>
                <wp:positionV relativeFrom="paragraph">
                  <wp:posOffset>249772</wp:posOffset>
                </wp:positionV>
                <wp:extent cx="2476765" cy="949124"/>
                <wp:effectExtent l="0" t="0" r="19050" b="22860"/>
                <wp:wrapNone/>
                <wp:docPr id="743244317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765" cy="949124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906D1A" id="Rechteck: abgerundete Ecken 1" o:spid="_x0000_s1026" style="position:absolute;margin-left:0;margin-top:19.65pt;width:195pt;height:74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14:paraId="2C3F16B8" w14:textId="28361CDE" w:rsidR="001B7377" w:rsidRDefault="001B7377">
      <w:r w:rsidRPr="00C60470">
        <w:rPr>
          <w:rFonts w:ascii="Times New Roman" w:eastAsiaTheme="minorEastAsia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B83D80" wp14:editId="75C858F8">
                <wp:simplePos x="0" y="0"/>
                <wp:positionH relativeFrom="margin">
                  <wp:posOffset>1788795</wp:posOffset>
                </wp:positionH>
                <wp:positionV relativeFrom="paragraph">
                  <wp:posOffset>62865</wp:posOffset>
                </wp:positionV>
                <wp:extent cx="2239645" cy="636270"/>
                <wp:effectExtent l="0" t="0" r="27305" b="1143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9645" cy="63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362E2" w14:textId="6DB0CDE9" w:rsidR="00C60470" w:rsidRPr="002A64E8" w:rsidRDefault="00C60470" w:rsidP="00643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bookmarkStart w:id="1" w:name="_Hlk136468258"/>
                            <w:bookmarkEnd w:id="1"/>
                            <w:r w:rsidRPr="002A64E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Tipp</w:t>
                            </w:r>
                            <w:r w:rsidR="002A64E8" w:rsidRPr="002A64E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! Denke daran, die Einheiten umzurechnen.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83D8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40.85pt;margin-top:4.95pt;width:176.35pt;height:50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" strokecolor="white [3212]">
                <v:textbox>
                  <w:txbxContent>
                    <w:p w14:paraId="412362E2" w14:textId="6DB0CDE9" w:rsidR="00C60470" w:rsidRPr="002A64E8" w:rsidRDefault="00C60470" w:rsidP="006430F1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bookmarkStart w:id="2" w:name="_Hlk136468258"/>
                      <w:bookmarkEnd w:id="2"/>
                      <w:r w:rsidRPr="002A64E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Tipp</w:t>
                      </w:r>
                      <w:r w:rsidR="002A64E8" w:rsidRPr="002A64E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! Denke daran, die Einheiten umzurechnen.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6E2828B" w14:textId="392B3EEE" w:rsidR="006238FE" w:rsidRDefault="006238FE" w:rsidP="001B7377">
      <w:pPr>
        <w:spacing w:line="259" w:lineRule="auto"/>
      </w:pPr>
    </w:p>
    <w:p w14:paraId="184AA9C7" w14:textId="77777777" w:rsidR="001B7377" w:rsidRDefault="001B7377" w:rsidP="001B7377">
      <w:pPr>
        <w:spacing w:line="259" w:lineRule="auto"/>
      </w:pPr>
    </w:p>
    <w:p w14:paraId="6F623D05" w14:textId="77777777" w:rsidR="001B7377" w:rsidRDefault="001B7377" w:rsidP="001B7377">
      <w:pPr>
        <w:spacing w:line="259" w:lineRule="auto"/>
      </w:pPr>
    </w:p>
    <w:p w14:paraId="778098F1" w14:textId="77777777" w:rsidR="001B7377" w:rsidRDefault="001B7377" w:rsidP="001B7377">
      <w:pPr>
        <w:spacing w:line="259" w:lineRule="auto"/>
      </w:pPr>
    </w:p>
    <w:p w14:paraId="5ADDF872" w14:textId="77777777" w:rsidR="006430F1" w:rsidRDefault="006430F1" w:rsidP="001B7377">
      <w:pPr>
        <w:spacing w:line="259" w:lineRule="auto"/>
      </w:pPr>
    </w:p>
    <w:p w14:paraId="319E3D3D" w14:textId="27A09E2E" w:rsidR="006430F1" w:rsidRPr="006430F1" w:rsidRDefault="006430F1" w:rsidP="006430F1">
      <w:pPr>
        <w:rPr>
          <w:rFonts w:ascii="Times New Roman" w:eastAsiaTheme="minorEastAsia" w:hAnsi="Times New Roman" w:cs="Times New Roman"/>
          <w:b/>
          <w:bCs/>
          <w:sz w:val="32"/>
          <w:szCs w:val="32"/>
        </w:rPr>
      </w:pPr>
      <w:r w:rsidRPr="008962D5">
        <w:rPr>
          <w:rFonts w:ascii="Times New Roman" w:eastAsiaTheme="minorEastAsia" w:hAnsi="Times New Roman" w:cs="Times New Roman"/>
          <w:b/>
          <w:bCs/>
          <w:sz w:val="32"/>
          <w:szCs w:val="32"/>
        </w:rPr>
        <w:t xml:space="preserve">Berechnung der Konzentration der Phosphorsäure </w:t>
      </w:r>
    </w:p>
    <w:p w14:paraId="08A49A5E" w14:textId="77777777" w:rsidR="001B7377" w:rsidRDefault="001B7377" w:rsidP="001B7377">
      <w:pPr>
        <w:spacing w:line="259" w:lineRule="auto"/>
      </w:pPr>
    </w:p>
    <w:p w14:paraId="72A9BCFE" w14:textId="77777777" w:rsidR="001B7377" w:rsidRDefault="001B7377" w:rsidP="001B7377">
      <w:pPr>
        <w:spacing w:line="259" w:lineRule="auto"/>
      </w:pPr>
    </w:p>
    <w:p w14:paraId="12BDF706" w14:textId="44146AB4" w:rsidR="001B7377" w:rsidRDefault="00000000" w:rsidP="001B7377">
      <w:pPr>
        <w:rPr>
          <w:rFonts w:ascii="Times New Roman" w:eastAsiaTheme="minorEastAsia" w:hAnsi="Times New Roman" w:cs="Times New Roman"/>
          <w:sz w:val="32"/>
          <w:szCs w:val="32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c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 xml:space="preserve">Phosphorsäure </m:t>
            </m:r>
          </m:sub>
        </m:sSub>
      </m:oMath>
      <w:r w:rsidR="001B7377" w:rsidRPr="008962D5">
        <w:rPr>
          <w:rFonts w:ascii="Times New Roman" w:eastAsiaTheme="minorEastAsia" w:hAnsi="Times New Roman" w:cs="Times New Roman"/>
          <w:sz w:val="32"/>
          <w:szCs w:val="32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Phosphorsäure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Phosphorsäure</m:t>
                </m:r>
              </m:sub>
            </m:sSub>
          </m:den>
        </m:f>
      </m:oMath>
      <w:r w:rsidR="001B7377" w:rsidRPr="008962D5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</w:p>
    <w:p w14:paraId="2A9E3758" w14:textId="77777777" w:rsidR="001B7377" w:rsidRDefault="001B7377" w:rsidP="001B7377">
      <w:pPr>
        <w:spacing w:line="259" w:lineRule="auto"/>
      </w:pPr>
    </w:p>
    <w:p w14:paraId="68B77F52" w14:textId="7503EB7F" w:rsidR="001B7377" w:rsidRDefault="001B7377" w:rsidP="001B7377">
      <w:pPr>
        <w:spacing w:line="259" w:lineRule="auto"/>
      </w:pPr>
    </w:p>
    <w:p w14:paraId="66E5380E" w14:textId="02A456C5" w:rsidR="001B7377" w:rsidRDefault="001B7377" w:rsidP="001B7377">
      <w:pPr>
        <w:spacing w:line="259" w:lineRule="auto"/>
      </w:pPr>
      <w:r>
        <w:rPr>
          <w:rFonts w:ascii="Times New Roman" w:eastAsiaTheme="minorEastAsia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A16355" wp14:editId="0AB864AD">
                <wp:simplePos x="0" y="0"/>
                <wp:positionH relativeFrom="margin">
                  <wp:align>center</wp:align>
                </wp:positionH>
                <wp:positionV relativeFrom="paragraph">
                  <wp:posOffset>84243</wp:posOffset>
                </wp:positionV>
                <wp:extent cx="2476765" cy="949124"/>
                <wp:effectExtent l="0" t="0" r="19050" b="22860"/>
                <wp:wrapNone/>
                <wp:docPr id="1265465725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765" cy="949124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DCFF13" w14:textId="5E4E66FC" w:rsidR="001B7377" w:rsidRDefault="006430F1" w:rsidP="001B73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1B7377">
                              <w:rPr>
                                <w:noProof/>
                              </w:rPr>
                              <w:drawing>
                                <wp:inline distT="0" distB="0" distL="0" distR="0" wp14:anchorId="00D1CB76" wp14:editId="23F75DA4">
                                  <wp:extent cx="2188210" cy="624840"/>
                                  <wp:effectExtent l="0" t="0" r="2540" b="3810"/>
                                  <wp:docPr id="789501768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88210" cy="624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53E616" w14:textId="07657B5C" w:rsidR="001B7377" w:rsidRDefault="001B7377" w:rsidP="001B73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A16355" id="Rechteck: abgerundete Ecken 1" o:spid="_x0000_s1027" style="position:absolute;margin-left:0;margin-top:6.65pt;width:195pt;height:74.7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" fillcolor="white [3201]" strokecolor="black [3200]" strokeweight="1pt">
                <v:stroke joinstyle="miter"/>
                <v:textbox>
                  <w:txbxContent>
                    <w:p w14:paraId="20DCFF13" w14:textId="5E4E66FC" w:rsidR="001B7377" w:rsidRDefault="006430F1" w:rsidP="001B7377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1B7377">
                        <w:rPr>
                          <w:noProof/>
                        </w:rPr>
                        <w:drawing>
                          <wp:inline distT="0" distB="0" distL="0" distR="0" wp14:anchorId="00D1CB76" wp14:editId="23F75DA4">
                            <wp:extent cx="2188210" cy="624840"/>
                            <wp:effectExtent l="0" t="0" r="2540" b="3810"/>
                            <wp:docPr id="789501768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88210" cy="624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E53E616" w14:textId="07657B5C" w:rsidR="001B7377" w:rsidRDefault="001B7377" w:rsidP="001B737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BDCD14" w14:textId="77777777" w:rsidR="001B7377" w:rsidRDefault="001B7377" w:rsidP="001B7377">
      <w:pPr>
        <w:spacing w:line="259" w:lineRule="auto"/>
      </w:pPr>
    </w:p>
    <w:p w14:paraId="7ADC064D" w14:textId="77777777" w:rsidR="006430F1" w:rsidRDefault="006430F1" w:rsidP="006430F1"/>
    <w:p w14:paraId="65EAAAFD" w14:textId="77777777" w:rsidR="006430F1" w:rsidRDefault="006430F1" w:rsidP="006430F1">
      <w:pPr>
        <w:spacing w:line="259" w:lineRule="auto"/>
      </w:pPr>
    </w:p>
    <w:p w14:paraId="76AE8D3D" w14:textId="77777777" w:rsidR="006430F1" w:rsidRDefault="006430F1" w:rsidP="006430F1">
      <w:pPr>
        <w:spacing w:line="259" w:lineRule="auto"/>
      </w:pPr>
    </w:p>
    <w:p w14:paraId="33DB24D7" w14:textId="77777777" w:rsidR="001B7377" w:rsidRDefault="001B7377" w:rsidP="001B7377">
      <w:pPr>
        <w:spacing w:line="259" w:lineRule="auto"/>
      </w:pPr>
    </w:p>
    <w:sectPr w:rsidR="001B73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1AFE7" w14:textId="77777777" w:rsidR="002334C3" w:rsidRDefault="002334C3" w:rsidP="001B7377">
      <w:pPr>
        <w:spacing w:after="0" w:line="240" w:lineRule="auto"/>
      </w:pPr>
      <w:r>
        <w:separator/>
      </w:r>
    </w:p>
  </w:endnote>
  <w:endnote w:type="continuationSeparator" w:id="0">
    <w:p w14:paraId="6C06FF5D" w14:textId="77777777" w:rsidR="002334C3" w:rsidRDefault="002334C3" w:rsidP="001B7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7FE5D" w14:textId="77777777" w:rsidR="002334C3" w:rsidRDefault="002334C3" w:rsidP="001B7377">
      <w:pPr>
        <w:spacing w:after="0" w:line="240" w:lineRule="auto"/>
      </w:pPr>
      <w:r>
        <w:separator/>
      </w:r>
    </w:p>
  </w:footnote>
  <w:footnote w:type="continuationSeparator" w:id="0">
    <w:p w14:paraId="3067E7D6" w14:textId="77777777" w:rsidR="002334C3" w:rsidRDefault="002334C3" w:rsidP="001B73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C5"/>
    <w:rsid w:val="00177B2A"/>
    <w:rsid w:val="001B7377"/>
    <w:rsid w:val="002334C3"/>
    <w:rsid w:val="002A64E8"/>
    <w:rsid w:val="00436CC5"/>
    <w:rsid w:val="006238FE"/>
    <w:rsid w:val="006430F1"/>
    <w:rsid w:val="006E15ED"/>
    <w:rsid w:val="008962D5"/>
    <w:rsid w:val="00B50919"/>
    <w:rsid w:val="00C60470"/>
    <w:rsid w:val="00E91E65"/>
    <w:rsid w:val="00FC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EFDE4"/>
  <w15:chartTrackingRefBased/>
  <w15:docId w15:val="{137A8B07-9CC0-4993-880E-CB56F694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6CC5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B7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7377"/>
  </w:style>
  <w:style w:type="paragraph" w:styleId="Fuzeile">
    <w:name w:val="footer"/>
    <w:basedOn w:val="Standard"/>
    <w:link w:val="FuzeileZchn"/>
    <w:uiPriority w:val="99"/>
    <w:unhideWhenUsed/>
    <w:rsid w:val="001B7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7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56FFE-E3A8-4B58-940E-AD047EDBE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Aysenur E</dc:creator>
  <cp:keywords/>
  <dc:description/>
  <cp:lastModifiedBy>aysenur.ercikti99@gmail.com</cp:lastModifiedBy>
  <cp:revision>2</cp:revision>
  <cp:lastPrinted>2023-05-23T09:15:00Z</cp:lastPrinted>
  <dcterms:created xsi:type="dcterms:W3CDTF">2025-04-08T13:07:00Z</dcterms:created>
  <dcterms:modified xsi:type="dcterms:W3CDTF">2025-04-08T13:07:00Z</dcterms:modified>
</cp:coreProperties>
</file>